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ฝึก</w:t>
      </w:r>
      <w:r>
        <w:t xml:space="preserve"> </w:t>
      </w:r>
      <w:r>
        <w:t xml:space="preserve">ASR</w:t>
      </w:r>
      <w:r>
        <w:t xml:space="preserve"> </w:t>
      </w:r>
      <w:r>
        <w:t xml:space="preserve">+</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6</w:t>
      </w:r>
      <w:r>
        <w:t xml:space="preserve"> </w:t>
      </w:r>
      <w:r>
        <w:t xml:space="preserve">พฤศจิกายน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วันพุธที่</w:t>
      </w:r>
      <w:r>
        <w:t xml:space="preserve"> </w:t>
      </w:r>
      <w:r>
        <w:t xml:space="preserve">6</w:t>
      </w:r>
      <w:r>
        <w:t xml:space="preserve"> </w:t>
      </w:r>
      <w:r>
        <w:t xml:space="preserve">พฤษจิกายน</w:t>
      </w:r>
      <w:r>
        <w:t xml:space="preserve"> </w:t>
      </w:r>
      <w:r>
        <w:t xml:space="preserve">2567</w:t>
      </w:r>
      <w:r>
        <w:t xml:space="preserve"> </w:t>
      </w:r>
      <w:r>
        <w:t xml:space="preserve">เวลา</w:t>
      </w:r>
      <w:r>
        <w:t xml:space="preserve"> </w:t>
      </w:r>
      <w:r>
        <w:t xml:space="preserve">14.03</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 สวัสดีครับ ขอต้อนรับ คุณผู้ชมและผู้ฟัง ภาชนะภาคเช้าครับ ติดตาม อยู่กับคุณณัฏฐพัชรพล อาจารย์ ล่ามภาษามือ ประจำรายการของเรา  อีกสัก ครู่หนึ่งทุ่ม ของข่าวต่างประ เทศรอพบกับคุณ การ เลือกตั้งสหรัฐ อเมริกา ปิดห*บแล้ว และ ก็เริ่มนับคะแนน เช้า วันนี้พบกัน เช้านี้ผม และคุณณัฐพล จะพาคุณผู้ชม และผู้ฟัง ไปติดตามบรรยากาศ อันเป็นบุญ วัน นี้รองประธาน สภาผู้แทนราษฎรคนที่ 1 ได้ ไปทอดถวาย ณวัด สังเวชวิศยาราม ใน ส่วนของกรุง วัน นี้เลยครับ นายพิเชษฐ์เชื้อเมือง พานรองประธาน วันนี้ได้ครับนายพิเชษฐ์เชื้อเมืองพานรองประธานสภาผู้แทนราษฎรคนที่ 1 เป็นประธาน ในพิธีถวายผ้ากฐิน พระราชทานประจำ ปีพุทธศักราช  2561 ขอ งสภาผู้แทนราษฎร ณพระอุโบสถ วัดสังเวช วิศยารามแขวง วัดสามพระยาเขต โดยมี สมาชิกสภา ผู้แทนราษฎร เลขาธิการ สภาผู้แทนราษฎร และคณะผู้บริหาร รวม ถึงบุคลากร ของสำนักงาน เลขาธิการสภา ตลอดจน ประชาชนบริเวณ ใกล้เคียงเข้า ร่วมพิธีดังกล่าวด้วย  รองประธาน สภาผู้แทนราษฎรคนที่ 1 ถวาย เครื่องบริวาร กฐิน พระราชทานทั้ง ถวายเครื่องบริวารพระกฐินพระราชทานทั้งหมดแด่พระสงฆ์องค์ครอง ถวาย จตุปัจจัย เพื่อบำรุง บูรณะพระอาราม เจ้าอาวาส วัดสังเวชวิศยา ผู้เข้าร่วมพิธี ถวาย จตุปัจจัยไทย ธรรมแด่พระสงฆ์  พร้อมกันดี รองประธาน สภาผู้แทนราษฎร คนที่หนึ่งอย่าง และเงินสนับสนุน ให้แก่โรง เรียนวัดสังเวช วิศยาราม จำนวน 20000 บาท ดูยอด เงินทำบุญ ในพิธีถวาย ผ้ากฐิน พระราชทานประจำ เป็น   โดยยังไม่ อันนี้กฐินพระราชทาน เป็นผ้ากฐิน ที่พระบาทสมเด็จ ทรงพระกรุณา โปรดเกล้าโปรดกระหม่อม พระราชทานผ้ากฐิน ทรงพระกรุณาโปรดเกล้าโปรดกระหม่อมพระราชทานพระกฐินให้แก่ส่วนราชการ เอกชน นำไป ถวายพระสงฆ์ จำพรรษา  ราชอาณาจักร ในกฐินอาจารย์ทุกปี  สำหรับ วัดสังเวช วิศยารามนั้น เป็น พระอาราม หลวงชั้นตรีชนิด ตั้งอยู่เลข ที่ 110 ซอยสามเสน 1 เชื่อมระหว่าง ถนนพระอาทิตย์  เดิม ชื่อวัดสามจีน เหนือและวัด พระ รามที่สำคัญ วัด ในพระบรม ราชูปถัมภ์ มาตั้งแต่รัชกาลที่ 1 อากาศลูกมาถึง พระบาทสมเด็จ พระจอมเกล้า  จากลูกมาถึงพระบาทสมเด็จพระจอมเกล้าเจ้าอยู่หัวรัชกาลที่ 4 พระองค์ ทรงเป็นนักปราชญ์ด้านภาษา แล้วมี ความเลื่อมใส ในบวรพระ พุทธศาสนาเป็นอย่างยิ่ง ได้ ทรงพระกรุณา โปรดเกล้าโปรด กระหม่อมเปลี่ยนชื่อ จากบางลำพูเสียใหม่ว่า วัดสังเวช  วัด ที่มีความ สำคัญวัด เป็นวัดที่มีความสำคัญวัดหนึ่งของคณะสงฆ์ไทย  บิดาประวัติศาสตร์ ที่คุณจะได้จดจำ มิน่าประวัติศาสตร์ที่คุณจารึกจดจำมาโดยตลอด นอกจาก นี้นะครับเป็น วัดใน พระ เจ้า นายพระองค์ชั้นสูง ได้ทรงอุปถัมภ์ บำรุงเป็นพระอารามหลวง  แล้วมีหลักฐาน ที่บันทึก แผ่นไมโคร ฟิล์มใน ยังมีหลักฐานที่บันทึกแผ่นไมโครฟิล์มในหอสมุดแห่งชาติว่า พระบาท สมเด็จพระพุทธ ยอดฟ้าจุฬาโลกมหาราชรัชกาลที่ 1 ได้ เสด็จพระราช ดำเนินทอด ผ้าพระกฐินหลวง หรือ วัดสังเวช วิศยารามรวม หลายครั้งเลย หลายๆ คนนะครับตอนนี้ เตรียมตัว ที่จะไปทำ บุญทอดกฐิน  นับ   น่า จะไปถึงประมาณ ต้องกราบ ขออนุโมทนา บุญด้วยกับ คุณสมบูรณ์   แน่นอน ครับในส่วนของ สํานักงานเลขาธิการ สภาผู้แทนราษฎร หรือสำนักงานเลขาธิการ ก็ จะรับผ้ากฐินพระราชทาน ไปทอดณวัดต่างเป็นประจำ ทุกปีจะมีโอกาส ได้ร่วมทำบุญ พี่น้องประชา ชนคนไทยทุก ท่านด้วยเช่นกัน ไปยังพี่น้องประชาชนคนไทยทุกท่านด้วยเช่นกันนะครับผม ขอ เชิญชวนผู้ชมอีกครั้ง นึงดีกว่าถ้ากูส่ง ไปติดตามข่าว หัวหน้า พรรคประชาชนได้ ครับมีการตั้ง ข้อสังเกต นะครับถึง เกี่ยวกับเรื่อง ของสัมปทาน ปิโตรเลียมนะ มัน สืบเนื่องจาก กรณีข้อพิพาท เกี่ยวกับเรื่องขอ อาจจะ มีผลได้ผล เสียอาจจะเสียประโยชน์ ของประเทศ ไทยไปได้ ไปติดตาม ทางใต้ของคุณณัฐพงษ์ เรืองปัญญาวุฒิ นะครับหัวหน้า พรรคประชาชนมีการโพสต์ ส่วน ตัวซึ่งการปก ป้องผลประโยชน์ ชาติครับกรณีไทย กัมพูชา ว่าประเด็นที่แท้จริง อยู่ที่สัมปทาน ไหล่ทวีป   มีความ สำคัญอย่างยิ่ง ต่อประชาชน คนไทยทั้งประเทศ ครับเพราะว่าเกี่ยว พันอย่างมีนัยยะสำคัญ ความ พยากรณ์ ปิโตรเลียมจาก อ่าวไทยขึ้นมา ใช้ประโยชน์ เป็นสมบัติชาติที่มีมูลค่า มหาศาล และ รัฐบาลไทยได้พยายาม ดำเนินการเรื่อง แต่ก็ ยังไม่ประสบ  ผมจึงอยากเชิญชวนประชา ชนให้เห็นถึง ประเด็นสำคัญ ของเรื่องนี้นะ ครับว่ามี พูด นะแล้วก็การปักปัน เขตแดนของระหว่าง ไทยกับกัมพูชา แผนที่สนใจกัน อยู่ว่าเรา เสี่ยงที่จะ  การเจรจา กระทรวงการ ต่างประเทศก็ ได้ยินชัด ว่า ใครไม่ เคยลงงาน ใดๆที่ มีผู้ผูกพัน ยอมรับเส้นแบ่ง เขตแดนที่กัมพูชา  MOU รัฐบาล กัมพูชาว่าด้วยพื้น ที่ไทย และกัมพูชาอ้าง รับสอนการ เป็นเพียง ความตกลง กำหนดกรอบและ กลไกการ และ มีการรับทราบ การลากเส้น อาณาเขตทางทะเลของ แต่ละฝ่ายรับทราบ เงินกัมพูชา กัมพูชารับทราบ จุดยืนของ ไทยว่ามีความ ไม่ ใช่การที่ไทย ยอมรับเส้น อาณาเขตทาง ทะเลที่กัมพูชา อ้างสิทธิ์แต่อย่างใด ที่ ชัดเจนแล้ว นะครับทั้งในทางกฎ หมายแล้วจะทำ เป็นที่ชัดเจนแล้วนะครับทั้งในทางกฎหมายและทางปฏิบัติ  ว่าเกาะ กูดเป็นของไทย และกัมพูชา ก็ไม่เคยอ้าง หรือมีข้อผิด เกาะกูด แต่อย่างใด ดังนั้น ก็ไม่มีทางที่จะ แต่เรื่องน่ากังวล ที่ยังไม่ได้ มีการพูดถึงกันมาก คือเรื่องของ การจัดการผล ประโยชน์ เหนือแหล่งปิโตรเลี่ยมใน ร้านถือว่าเป็น สมบัติชาติ ถือว่าเป็นสมบัติชาติที่มีมูลค่ามหาศาล ต้น จึงมีการตั้ง ข้อคำ ถามต่อรัฐบาลครับ แผนการ จัดการสัมปทาน ปิโตรเลียมในพื้นที่  พากย์ไทย กับกัมพูชาเจรจาการเป็น ผลสำเร็จจน นำไปสู่ ไทยกับกัมพูชาเจรจาการเป็นผลสำเร็จจนนำไปสู่การเปิดแหล่งปิโตรเลียมได้ สัมปทาน เหนือพื้นที่ ที่ไทยเคย ให้แก่บริษัท ต่างๆทั้ง ของไทยและต่าง ชาติตั้งแต่ปี  2515  ถูกแช่แข็งไว้ เนื่องจาก ยังไม่สามารถ ตกลงเรื่องของ การอ้าง สิทธิ์ทับซ้อนกันได้ มี การจัดการอย่างไร เปิด ประมูลใหม่หรือไม่ หาก มีการเปิด รัฐบาล จะจัดการอย่าง ไรให้เกิดความ เป็นธรรมต่อทุก ฝ่ายไม่ละเมิด กติการะหว่างประเทศ และ ทำให้ประชา ชนเชื่อได้ว่า ความพยายามใน การเจรจา กับกัมพูชา หลายสิบปีที่ผ่านมา เปิดแหล่งปิโตรเลียมนี้ เป็นไปเพื่อ ผลประโยชน์ แห่งชาติและประชา ชนชาวไทย ทุน กลุ่มใดกลุ่ม หนึ่งเข้ามา แสวงหาความ กลุ่มทุนกลุ่มใดกลุ่มหนึ่งเข้ามาแสวงหาความมั่งคั่ง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ฝึก ASR + PE ห้องข่าวรัฐสภาแชนแนล ข่าวเช้า วันที่ 6 พฤศจิกายน 2567 เวลา 08.00-09.00 น.</dc:title>
  <dc:creator/>
  <cp:keywords/>
  <dcterms:created xsi:type="dcterms:W3CDTF">2024-11-06T07:51:23Z</dcterms:created>
  <dcterms:modified xsi:type="dcterms:W3CDTF">2024-11-06T07:51:23Z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6 พฤษจิกายน 2567 เวลา 14.03 น.</vt:lpwstr>
  </property>
  <property fmtid="{D5CDD505-2E9C-101B-9397-08002B2CF9AE}" pid="3" name="subtitle">
    <vt:lpwstr/>
  </property>
</Properties>
</file>