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ห้งอทดสอบ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สวัสดีคุณครูที่อยู่ปลายทางนะคะ แล้วก็รวมถึงนักเรียนที่อยู่ต้นทางของคุณครูทุก ๆ คนนะค้าหฟอ่ฟหแหอ</w:t>
      </w:r>
    </w:p>
    <w:p>
      <w:pPr>
        <w:pStyle w:val="BodyText"/>
      </w:pPr>
      <w:r>
        <w:t xml:space="preserve">(นักเรียน) สวัสดีค่ะ คุณครู</w:t>
      </w:r>
    </w:p>
    <w:p>
      <w:pPr>
        <w:pStyle w:val="BodyText"/>
      </w:pPr>
      <w:r>
        <w:t xml:space="preserve">(คุณครูนิสาชล) สวัสดีค่ะ นเราจะเรียนกันในเรื่องของการพูดนะคะ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(นักเรียนชาย) นักเรียนทั้งหมดทำความเคารพHodWorld</w:t>
      </w:r>
    </w:p>
    <w:p>
      <w:pPr>
        <w:pStyle w:val="BodyText"/>
      </w:pPr>
      <w:r>
        <w:t xml:space="preserve">[เสียงปรบ-MED</w:t>
      </w:r>
    </w:p>
    <w:p>
      <w:pPr>
        <w:pStyle w:val="BodyText"/>
      </w:pPr>
      <w:r>
        <w:t xml:space="preserve">[เสียงปรบมือ]ABCpodcastProductionpodcasA-MEDpodcastpodcastPอABCpodcastasvaaellsavsavsacxzcxzcsasvการพูดในวันนี้เราจะมาพูดในเรื่องของรายงานนะคะการพูดในวันนี้เราจะมาพูดในเรื่องของรายงานนะคะ่ม้้อแิดดทมปอหฟผหหการพูดในวันนี้เราจะมาพูดในเรื่องของรายงนะคะ้า เราจะเรียนกันในเรื่องของการพูดนะคะ ้ฟดีคุณครูที่อยู่ปลายทางนะคะ แล้วก็รวมถึงนักเรียนที่อยู่ต้นทางของคุณครูทุก ๆ คนนะคะ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ห้งอทดสอบ PE 2</dc:title>
  <dc:creator/>
  <cp:keywords/>
  <dcterms:created xsi:type="dcterms:W3CDTF">2022-09-01T07:02:12Z</dcterms:created>
  <dcterms:modified xsi:type="dcterms:W3CDTF">2022-09-01T07:02:12Z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กันยายน 2565 เวลา 10.21 น.</vt:lpwstr>
  </property>
  <property fmtid="{D5CDD505-2E9C-101B-9397-08002B2CF9AE}" pid="3" name="subtitle">
    <vt:lpwstr/>
  </property>
</Properties>
</file>