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วันจันทร์ที่</w:t>
      </w:r>
      <w:r>
        <w:t xml:space="preserve"> </w:t>
      </w:r>
      <w:r>
        <w:t xml:space="preserve">27</w:t>
      </w:r>
      <w:r>
        <w:t xml:space="preserve"> </w:t>
      </w:r>
      <w:r>
        <w:t xml:space="preserve">มิถุนายน</w:t>
      </w:r>
      <w:r>
        <w:t xml:space="preserve"> </w:t>
      </w:r>
      <w:r>
        <w:t xml:space="preserve">2565</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อ๋อ พร้อมแล้วก็เปิดกดเปิดไมค์ได้เลยนะครับ แล้วยังไงนะ ไม่ได้หรอ เอาพี่ Voice ปกติแล้วใช่ไหมเนี่ยไว้เลยห้องนี้ ฉะนั้นถ้าบิ๊กบลูที่ได้ กระเป๋า 1 นะคะ จะได้กลายเป็นหนึ่งบวกหนึ่งเป็นสอง เวลารถเข็นฆ่า beagle ตัวเลขเนาะ ก็ทำเป็นหนึ่ง อาทิตย์นี้ สวัสดีครับท่านสมาชิกชมรมคนชอบหมี วันพระวันเจ้าก็ไม่เว้นกันเลย ให้พูดอะไรอ่ะ I want to say in english Dow Jones sustainability All to possess an eligible artemis fowl เอา He was Part Of The descent of the demonic the company sells The relation independence Day resurgence on the other Hand I Never forget the company</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2022-06-27T03:49:09Z</dcterms:created>
  <dcterms:modified xsi:type="dcterms:W3CDTF">2022-06-27T03:49:09Z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มิถุนายน 2565 เวลา 09.55 น.</vt:lpwstr>
  </property>
  <property fmtid="{D5CDD505-2E9C-101B-9397-08002B2CF9AE}" pid="3" name="subtitle">
    <vt:lpwstr/>
  </property>
</Properties>
</file>