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ปิยะณัฐ</w:t>
      </w:r>
    </w:p>
    <w:p>
      <w:pPr>
        <w:pStyle w:val="BodyText"/>
      </w:pPr>
      <w:r>
        <w:t xml:space="preserve">[เสียงวีดิทัศน์]ปิยะณัฐ!ปิยะณัฐสวัสดีครับ!wxไปสวัสดีครับ?ปิยะณัฐสวัสดีครับ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[เสียงวีดิทัศน์]คณิตาสวัสดีครับwww.dltv.ac.thคณิตาwww.dltv.ac.thคณิตาสวัสดีครับ</w:t>
      </w:r>
    </w:p>
    <w:p>
      <w:pPr>
        <w:pStyle w:val="BodyText"/>
      </w:pPr>
      <w:r>
        <w:t xml:space="preserve">(บรรยาย)คณิตาคณิตาสวัสดีครับ คณิตาสวัสดีครับ คณิตาสวัสดีครับคณิตาสวัสดีครับ คณิตาสวัสดีครับ คณิตาสวัสดีครับ คณิตา</w:t>
      </w:r>
    </w:p>
    <w:p>
      <w:pPr>
        <w:pStyle w:val="BodyText"/>
      </w:pPr>
      <w:r>
        <w:t xml:space="preserve">(นักเรียนหญิง)สวัสดีครับคณิตา……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2022-03-09T09:54:08Z</dcterms:created>
  <dcterms:modified xsi:type="dcterms:W3CDTF">2022-03-09T09:54:08Z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มีนาคม 2565 เวลา 09.20 น.</vt:lpwstr>
  </property>
  <property fmtid="{D5CDD505-2E9C-101B-9397-08002B2CF9AE}" pid="3" name="subtitle">
    <vt:lpwstr/>
  </property>
</Properties>
</file>