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ห้องทดสอบแบ่งพิมพ์</w:t>
      </w:r>
    </w:p>
    <w:p>
      <w:pPr>
        <w:pStyle w:val="Date"/>
      </w:pPr>
      <w:r>
        <w:t xml:space="preserve">วันศุกร์ที่</w:t>
      </w:r>
      <w:r>
        <w:t xml:space="preserve"> </w:t>
      </w:r>
      <w:r>
        <w:t xml:space="preserve">26</w:t>
      </w:r>
      <w:r>
        <w:t xml:space="preserve"> </w:t>
      </w:r>
      <w:r>
        <w:t xml:space="preserve">พฤษจิกายน</w:t>
      </w:r>
      <w:r>
        <w:t xml:space="preserve"> </w:t>
      </w:r>
      <w:r>
        <w:t xml:space="preserve">2564</w:t>
      </w:r>
      <w:r>
        <w:t xml:space="preserve"> </w:t>
      </w:r>
      <w:r>
        <w:t xml:space="preserve">เวลา</w:t>
      </w:r>
      <w:r>
        <w:t xml:space="preserve"> </w:t>
      </w:r>
      <w:r>
        <w:t xml:space="preserve">10.01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8.55-9.00 VTR 9.00-9.05 กล่าวต้อนรับ 9.15-9.30 เชิญ ดร.พิเชฐ ดุรงคเวโรจน์ 9.30-9.45 เชิญนายกมอบรางวัล 9.45-10.30 นายกกล่าวเปิดงาน ปาฐกถา 10.30-10.40 พิธีเปิดเพิ่มเติม</w:t>
      </w:r>
    </w:p>
    <w:p>
      <w:pPr>
        <w:pStyle w:val="BodyText"/>
      </w:pPr>
      <w:r>
        <w:t xml:space="preserve">(คุณอกนิษฐ์),อกนิษฐ์ วิเชียรเจริญ,พลเอกประยุทธ์ จันทร์โอชา,ดร.พิเชฐ ดุรงคเวโรจน์,Digital Thailand Big Bang,Thailand Big Data,Digital Thailand,Volume,Velocity,</w:t>
      </w:r>
    </w:p>
    <w:p>
      <w:pPr>
        <w:pStyle w:val="BodyText"/>
      </w:pPr>
      <w:r>
        <w:t xml:space="preserve">[เสียงดนตรี]</w:t>
      </w:r>
    </w:p>
    <w:p>
      <w:pPr>
        <w:pStyle w:val="BodyText"/>
      </w:pPr>
      <w:r>
        <w:t xml:space="preserve">(คุณอกนิษฐ์),</w:t>
      </w:r>
    </w:p>
    <w:p>
      <w:pPr>
        <w:pStyle w:val="BodyText"/>
      </w:pPr>
      <w:r>
        <w:t xml:space="preserve">(ดร.พิเชฐ),Variety,Veracity,Digital Thailand Big Bang 2018,พลเอกประยุทธ์ จันทร์โอชา,Digital Thailand Big Bang,Digital Transformation Thailand,</w:t>
      </w:r>
    </w:p>
    <w:p>
      <w:pPr>
        <w:pStyle w:val="BodyText"/>
      </w:pPr>
      <w:r>
        <w:t xml:space="preserve">[เสียงดนตรี],</w:t>
      </w:r>
    </w:p>
    <w:p>
      <w:pPr>
        <w:pStyle w:val="BodyText"/>
      </w:pPr>
      <w:r>
        <w:t xml:space="preserve">[เสียงปรบมือ]</w:t>
      </w:r>
    </w:p>
    <w:p>
      <w:pPr>
        <w:pStyle w:val="BodyText"/>
      </w:pPr>
      <w:r>
        <w:t xml:space="preserve">(ดร.พิเชฐ),241004,mini drone,eSport,1267,World Economic Forum’s Global Competitiveness Index,Technological Readiness,IMD’s World Digital Competitiveness Ranking,Ease of Doing Business,</w:t>
      </w:r>
    </w:p>
    <w:p>
      <w:pPr>
        <w:pStyle w:val="BodyText"/>
      </w:pPr>
      <w:r>
        <w:t xml:space="preserve">[เสียงดนตรี]</w:t>
      </w:r>
    </w:p>
    <w:p>
      <w:pPr>
        <w:pStyle w:val="BodyText"/>
      </w:pPr>
      <w:r>
        <w:t xml:space="preserve">(ดร.พิเชฐ),World Bank,ICT Development Index</w:t>
      </w:r>
    </w:p>
    <w:p>
      <w:pPr>
        <w:pStyle w:val="BodyText"/>
      </w:pPr>
      <w:r>
        <w:t xml:space="preserve">(IDI),Digital transformation,Thailand BIG DATA,Digital Thailand Big Bang Regional 2018,Innovation Hub,Pitching,Startup,</w:t>
      </w:r>
    </w:p>
    <w:p>
      <w:pPr>
        <w:pStyle w:val="BodyText"/>
      </w:pPr>
      <w:r>
        <w:t xml:space="preserve">[เสียงดนตรี]</w:t>
      </w:r>
    </w:p>
    <w:p>
      <w:pPr>
        <w:pStyle w:val="BodyText"/>
      </w:pPr>
      <w:r>
        <w:t xml:space="preserve">(ดร.พิเชฐ) ,Digital Thailand Big Bang Coding Sport Tournament 2018 ,Coding ,Micro:bit ,60691 ,Dr. Rupak Biswas ,NASA Ames ,Kosuke Sogo ,AnyMind Group ,</w:t>
      </w:r>
    </w:p>
    <w:p>
      <w:pPr>
        <w:pStyle w:val="BodyText"/>
      </w:pPr>
      <w:r>
        <w:t xml:space="preserve">[เสียงดนตรี]</w:t>
      </w:r>
    </w:p>
    <w:p>
      <w:pPr>
        <w:pStyle w:val="BodyText"/>
      </w:pPr>
      <w:r>
        <w:t xml:space="preserve">(ดร.พิเชฐ) ,Ray Chan ,9GAG ,APT Wireless Group ,Asia-Pacific Telecommunity</w:t>
      </w:r>
    </w:p>
    <w:p>
      <w:pPr>
        <w:pStyle w:val="BodyText"/>
      </w:pPr>
      <w:r>
        <w:t xml:space="preserve">(APT) ,GEN ASIA Conference ,Global Entrepreneurship Network ,Asia Digital Society Forum 2018 Bangkok ,Nikkei BP Intelligence Group ,</w:t>
      </w:r>
    </w:p>
    <w:p>
      <w:pPr>
        <w:pStyle w:val="BodyText"/>
      </w:pPr>
      <w:r>
        <w:t xml:space="preserve">[เสียงดนตรี]</w:t>
      </w:r>
    </w:p>
    <w:p>
      <w:pPr>
        <w:pStyle w:val="BodyText"/>
      </w:pPr>
      <w:r>
        <w:t xml:space="preserve">(ดร.พิเชฐ) 2018 Taiwan-Thailand E-commerce Day and Southeast Asia Cross-border E-commerce Cooperation Summit IMT-GT Smart City Workshop Cloud Prime Minister’s Digital Award coding Startup Battleground Hackathon Hackathon Drone Mission Coding Thailand พลเอก ประยุทธ์ จันทร์โอชา มอบรางวัล</w:t>
      </w:r>
    </w:p>
    <w:p>
      <w:pPr>
        <w:pStyle w:val="BodyText"/>
      </w:pPr>
      <w:r>
        <w:t xml:space="preserve">(คุณอกนิษฐ์) Digital Youth of the Year อินสเปรตรา สเปคตรัม นายสิรวิชญ์ บุตรมะรัถยา นายปวิณ เตโชโยธิน นายสุทธิวัฒณ์ ส่งบุญแก้ว มหาวิทยาลัยเทคโนโลยีพระจอมเกล้าธนบุรี Digital Community of the year ศูนย์ดิจิทัลชุมชนเฉลิมพระเกียรติวัดโพธิการาม พระครูโพธิวีรคุณ เจ้าคณะอำเภอปทุมรัตต์ วัดโพธิการาม Digital Organization of the year ธนาคารไทยพาณิชย์ จำกัด</w:t>
      </w:r>
    </w:p>
    <w:p>
      <w:pPr>
        <w:pStyle w:val="BodyText"/>
      </w:pPr>
      <w:r>
        <w:t xml:space="preserve">(มหาชน) Transform The Most Admired Bank Application SCB Easy Digital Startup of the Year บริษัท บิลค์ วัน กรุ๊ป จำกัด แพลตฟอร์มดิจิทัล เรียบไทม์ นายก</w:t>
      </w:r>
    </w:p>
    <w:p>
      <w:pPr>
        <w:pStyle w:val="BodyText"/>
      </w:pPr>
      <w:r>
        <w:t xml:space="preserve">(คุณอกนิษฐ)</w:t>
      </w:r>
    </w:p>
    <w:p>
      <w:pPr>
        <w:pStyle w:val="BodyText"/>
      </w:pPr>
      <w:r>
        <w:t xml:space="preserve">(พลเอกประยุทธ์) Digital Thailand Big Bang 2018 World Digital Competitiveness Ranking Open and connected government Full Digital Employment Big Data Data Analytics Data Center Cloud Service Digital Park Thailand Digital Thailand Big Bang Thailand BIG DATA8.55-9.00 VTR8.55-9.00 VTR 9.00-9.05 กล่าวต้อนรับ 9.15-9.30 เชิญ ดร.พิเชฐ ดุรงคเวโรจน์ 9.30-9.45 เชิญนายกมอบรางวัล 9.45-10.30 นายกกล่าวเปิดงาน ปาฐกถา 10.30-10.40 พิธีเปิดเพิ่มเติม</w:t>
      </w:r>
    </w:p>
    <w:p>
      <w:pPr>
        <w:pStyle w:val="BodyText"/>
      </w:pPr>
      <w:r>
        <w:t xml:space="preserve">(คุณอกนิษฐ์),อกนิษฐ์ วิเชียรเจริญ ,พลเอกประยุทธ์ จันทร์โอชา ,ดร.พิเชฐ ดุรงคเวโรจน์ ,Digital Thailand Big Bang, Thailand Big Data, Digital Thailand, Volume,Velocity,</w:t>
      </w:r>
    </w:p>
    <w:p>
      <w:pPr>
        <w:pStyle w:val="BodyText"/>
      </w:pPr>
      <w:r>
        <w:t xml:space="preserve">[เสียงดนตรี]</w:t>
      </w:r>
    </w:p>
    <w:p>
      <w:pPr>
        <w:pStyle w:val="BodyText"/>
      </w:pPr>
      <w:r>
        <w:t xml:space="preserve">(คุณอกนิษฐ์),</w:t>
      </w:r>
    </w:p>
    <w:p>
      <w:pPr>
        <w:pStyle w:val="BodyText"/>
      </w:pPr>
      <w:r>
        <w:t xml:space="preserve">(ดร.พิเชฐ),Variety,Veracity,Digital Thailand Big Bang 2018,พลเอกประยุทธ์ จันทร์โอชา, Digital Thailand Big Bang ,Digital Transformation Thailand,</w:t>
      </w:r>
    </w:p>
    <w:p>
      <w:pPr>
        <w:pStyle w:val="BodyText"/>
      </w:pPr>
      <w:r>
        <w:t xml:space="preserve">[เสียงดนตรี] ,</w:t>
      </w:r>
    </w:p>
    <w:p>
      <w:pPr>
        <w:pStyle w:val="BodyText"/>
      </w:pPr>
      <w:r>
        <w:t xml:space="preserve">[เสียงปรบมือ]</w:t>
      </w:r>
    </w:p>
    <w:p>
      <w:pPr>
        <w:pStyle w:val="BodyText"/>
      </w:pPr>
      <w:r>
        <w:t xml:space="preserve">(ดร.พิเชฐ),241004 ,mini drone ,eSport,1267,World Economic Forum’s Global Competitiveness Index,Technological Readiness,IMD’s World Digital Competitiveness Ranking,Ease of Doing Business,</w:t>
      </w:r>
    </w:p>
    <w:p>
      <w:pPr>
        <w:pStyle w:val="BodyText"/>
      </w:pPr>
      <w:r>
        <w:t xml:space="preserve">[เสียงดนตรี]</w:t>
      </w:r>
    </w:p>
    <w:p>
      <w:pPr>
        <w:pStyle w:val="BodyText"/>
      </w:pPr>
      <w:r>
        <w:t xml:space="preserve">(ดร.พิเชฐ),World Bank,ICT Development Index</w:t>
      </w:r>
    </w:p>
    <w:p>
      <w:pPr>
        <w:pStyle w:val="BodyText"/>
      </w:pPr>
      <w:r>
        <w:t xml:space="preserve">(IDI),Digital transformation,Thailand BIG DATA,Digital Thailand Big Bang Regional 2018,Innovation Hub,Pitching,Startup,</w:t>
      </w:r>
    </w:p>
    <w:p>
      <w:pPr>
        <w:pStyle w:val="BodyText"/>
      </w:pPr>
      <w:r>
        <w:t xml:space="preserve">[เสียงดนตรี]</w:t>
      </w:r>
    </w:p>
    <w:p>
      <w:pPr>
        <w:pStyle w:val="BodyText"/>
      </w:pPr>
      <w:r>
        <w:t xml:space="preserve">(ดร.พิเชฐ) ,Digital Thailand Big Bang Coding Sport Tournament 2018 ,Coding ,Micro:bit ,60691 ,Dr. Rupak Biswas ,NASA Ames ,Kosuke Sogo ,AnyMind Group ,</w:t>
      </w:r>
    </w:p>
    <w:p>
      <w:pPr>
        <w:pStyle w:val="BodyText"/>
      </w:pPr>
      <w:r>
        <w:t xml:space="preserve">[เสียงดนตรี]</w:t>
      </w:r>
    </w:p>
    <w:p>
      <w:pPr>
        <w:pStyle w:val="BodyText"/>
      </w:pPr>
      <w:r>
        <w:t xml:space="preserve">(ดร.พิเชฐ) ,Ray Chan ,9GAG ,APT Wireless Group ,Asia-Pacific Telecommunity</w:t>
      </w:r>
    </w:p>
    <w:p>
      <w:pPr>
        <w:pStyle w:val="BodyText"/>
      </w:pPr>
      <w:r>
        <w:t xml:space="preserve">(APT) ,GEN ASIA Conference ,Global Entrepreneurship Network ,Asia Digital Society Forum 2018 Bangkok ,Nikkei BP Intelligence Group ,</w:t>
      </w:r>
    </w:p>
    <w:p>
      <w:pPr>
        <w:pStyle w:val="BodyText"/>
      </w:pPr>
      <w:r>
        <w:t xml:space="preserve">[เสียงดนตรี]</w:t>
      </w:r>
    </w:p>
    <w:p>
      <w:pPr>
        <w:pStyle w:val="BodyText"/>
      </w:pPr>
      <w:r>
        <w:t xml:space="preserve">(ดร.พิเชฐ) 2018 Taiwan-Thailand E-commerce Day and Southeast Asia Cross-border E-commerce Cooperation Summit IMT-GT Smart City Workshop Cloud Prime Minister’s Digital Award coding Startup Battleground Hackathon Hackathon Drone Mission Coding Thailand พลเอก ประยุทธ์ จันทร์โอชา มอบรางวัล</w:t>
      </w:r>
    </w:p>
    <w:p>
      <w:pPr>
        <w:pStyle w:val="BodyText"/>
      </w:pPr>
      <w:r>
        <w:t xml:space="preserve">(คุณอกนิษฐ์) Digital Youth of the Year อินสเปรตรา สเปคตรัม นายสิรวิชญ์ บุตรมะรัถยา นายปวิณ เตโชโยธิน นายสุทธิวัฒณ์ ส่งบุญแก้ว มหาวิทยาลัยเทคโนโลยีพระจอมเกล้าธนบุรี Digital Community of the year ศูนย์ดิจิทัลชุมชนเฉลิมพระเกียรติวัดโพธิการาม พระครูโพธิวีรคุณ เจ้าคณะอำเภอปทุมรัตต์ วัดโพธิการาม Digital Organization of the year ธนาคารไทยพาณิชย์ จำกัด</w:t>
      </w:r>
    </w:p>
    <w:p>
      <w:pPr>
        <w:pStyle w:val="BodyText"/>
      </w:pPr>
      <w:r>
        <w:t xml:space="preserve">(มหาชน) Transform The Most Admired Bank Application SCB Easy Digital Startup of the Year บริษัท บิลค์ วัน กรุ๊ป จำกัด แพลตฟอร์มดิจิทัล เรียบไทม์ นายก</w:t>
      </w:r>
    </w:p>
    <w:p>
      <w:pPr>
        <w:pStyle w:val="BodyText"/>
      </w:pPr>
      <w:r>
        <w:t xml:space="preserve">(คุณอกนิษฐ)</w:t>
      </w:r>
    </w:p>
    <w:p>
      <w:pPr>
        <w:pStyle w:val="BodyText"/>
      </w:pPr>
      <w:r>
        <w:t xml:space="preserve">(พลเอกประยุทธ์) Digital Thailand Big Bang 2018 World Digital Competitiveness Ranking Open and connected government Full Digital Employment Big Data Data Analytics Data Center Cloud Service Digital Park Thailand Digital Thailand Big Bang Thailand BIG DATA 8.55-9.00 VTR 9.00-9.05 กล่าวต้อนรับ 9.15-9.30 เชิญ ดร.พิเชฐ ดุรงคเวโรจน์ 9.30-9.45 เชิญนายกมอบรางวัล 9.45-10.30 นายกกล่าวเปิดงาน ปาฐกถา 10.30-10.40 พิธีเปิดเพิ่มเติม</w:t>
      </w:r>
    </w:p>
    <w:p>
      <w:pPr>
        <w:pStyle w:val="BodyText"/>
      </w:pPr>
      <w:r>
        <w:t xml:space="preserve">(คุณอกนิษฐ์),อกนิษฐ์ วิเชียรเจริญ,พลเอกประยุทธ์ จันทร์โอชา,ดร.พิเชฐ ดุรงคเวโรจน์,Digital Thailand Big Bang,Thailand Big Data,Digital Thailand,Volume,Velocity,</w:t>
      </w:r>
    </w:p>
    <w:p>
      <w:pPr>
        <w:pStyle w:val="BodyText"/>
      </w:pPr>
      <w:r>
        <w:t xml:space="preserve">[เสียงดนตรี]</w:t>
      </w:r>
    </w:p>
    <w:p>
      <w:pPr>
        <w:pStyle w:val="BodyText"/>
      </w:pPr>
      <w:r>
        <w:t xml:space="preserve">(คุณอกนิษฐ์),Րนวัตกรรมศูนย์บริหารสถานการณ์การแพร่ระบาดของโรคติดเชื้อไวรัสโคโรนา 2019</w:t>
      </w:r>
    </w:p>
    <w:p>
      <w:pPr>
        <w:pStyle w:val="BodyText"/>
      </w:pPr>
      <w:r>
        <w:t xml:space="preserve">(ศบค.)</w:t>
      </w:r>
    </w:p>
    <w:p>
      <w:pPr>
        <w:pStyle w:val="BodyText"/>
      </w:pPr>
      <w:r>
        <w:t xml:space="preserve">[เสียงปรบมือ]ศูนย์บริหารสถานการณ์การแพร่ระบาดของโรคติดเชื้อไวรัสโคโรนา 2019</w:t>
      </w:r>
    </w:p>
    <w:p>
      <w:pPr>
        <w:pStyle w:val="BodyText"/>
      </w:pPr>
      <w:r>
        <w:t xml:space="preserve">(ศบค.)ศูนย์บริหารสถานการณ์โควิด-19 ศูนย์บริหารสถานการณ์การแพร่ระบาดของโรคติดเชื้อไวรัสโคโรนา 2019</w:t>
      </w:r>
    </w:p>
    <w:p>
      <w:pPr>
        <w:pStyle w:val="BodyText"/>
      </w:pPr>
      <w:r>
        <w:t xml:space="preserve">(ศบค.)ศูนย์บริหารสถานการณ์โควิด-19</w:t>
      </w:r>
    </w:p>
    <w:p>
      <w:pPr>
        <w:pStyle w:val="BodyText"/>
      </w:pPr>
      <w:r>
        <w:t xml:space="preserve">[เสียงปรบมือ]ՐՐสมาชิกยุโรปจับเวลานี้มีสมาชิกมาลงชื่อแล้ว 319 ท่านนะครับครบองค์ประชุมแล้วครับผมขอเปิดการประชุมเพื่อดำเนินการตามระเบียบวาระต่อไประเบียบวาระที่ 1 กระทู้ถามไม่มีครับระเบียบวาระที่ 2 เรื่องประธานแจ้งต่อที่ประชุมจึงไม่ปรากฏ นวัตกรรมMC. Script การจัดงานวันคนพิการสากล ประจำปี 2563 วันพฤหัสบดีที่ 3 ธันวาคม 2563 เวลา 09.00 – 11.30 น. ณ ห้องประชุมชั้น 2 กระทรวงการพัฒนาสังคมและความมั่นคงของมนุษย์ คิวที่ 1 เวลา 09.30 น.</w:t>
      </w:r>
    </w:p>
    <w:p>
      <w:pPr>
        <w:pStyle w:val="BodyText"/>
      </w:pPr>
      <w:r>
        <w:t xml:space="preserve">(15 นาที) การอ่านสาส์นวันคนพิการสากล พิธีกร : พิธีกรผู้ชาย : สวัสดีแขกผู้มีเกียรติทุกท่าน ที่มาร่วมในพิธีเปิดงานวันคนพิการสากล ประจำปี 2563 ในวันนี้ ผมนายเพลงรบ ฐิติกุลดิลก และดิฉันภัทราวรรณ พานิชชา ได้รับเกียรติให้ทำหน้าที่เป็นพิธีกรในวันนี้ พิธีกรผู้หญิง : ดิฉันขอต้อนรับทุกท่านเข้าสู่งานวันคนพิการสา กลประจำปี 2563 ค่ะ โดยองค์การสหประชาชาติ ได้ประกาศให้ วันที่ 3 ธันวาคม ของทุกปี เป็นวันคนพิการสากล เพื่อเชิญชวนให้ประเทศสมาชิกร่วมกันจัด กิจกรรมต่าง ๆ เพื่อให้คนพิการได้มีส่วนร่วมในกิจกรรมทางสังคม มีโอกาสได้แสดงศักยภาพให้สังคมประจักษ์ ซึ่งทำให้สังคมเกิดเจตคติเชิงสร้างสรรค์ต่อคนพิการ โดยในปี 2563 องค์การสหประชาติได้กำหนดประเด็นหลัก คือ</w:t>
      </w:r>
      <w:r>
        <w:t xml:space="preserve"> </w:t>
      </w:r>
      <w:r>
        <w:t xml:space="preserve">“</w:t>
      </w:r>
      <w:r>
        <w:t xml:space="preserve">สร้างคืนสังคมให้ดีกว่า : มุ่งสู่สังคมชีวิตวิถีใหม่หลังโควิด-19 รวมคนทุกกลุ่ม เข้าถึงทุกคน สู่การพัฒนาอย่างยั่งยืน</w:t>
      </w:r>
      <w:r>
        <w:t xml:space="preserve">”</w:t>
      </w:r>
      <w:r>
        <w:t xml:space="preserve"> </w:t>
      </w:r>
      <w:r>
        <w:t xml:space="preserve">หรือ</w:t>
      </w:r>
    </w:p>
    <w:p>
      <w:pPr>
        <w:pStyle w:val="BodyText"/>
      </w:pPr>
      <w:r>
        <w:t xml:space="preserve">(Building Back Better: toward a disability-inclusive, accessible and sustainable post COVID-19 World) พิธีกรชาย : สำหรับพิธีการในวันนี้ ทุกท่านจะเห็น นวัตกรรมเทคโนโลยีเพื่อการเข้าถึงข้อมูล ข่าวสาร ซึ่งเป็นแถบตัวอักษรที่ปรากฏบน จอภาพด้านบนเวที ที่เรียกว่า ระบบบริการคำ บรรยายแทนเสียงทางไกลแบบทันต่อเวลาจริง หรือ real captioning สนับสนุนโดย ศูนย์เทคโนโลยีอิเล็กทรอนิกส์และคอมพิวเตอร์แห่งชาติ สำนักงานพัฒนาวิทยาศาสตร์และเทคโนโลยีแห่งชาติ เพื่อที่จะให้ทุกคนได้เข้าถึงข้อมูลข่าวสารได้อย่างเสมอภาคครับ และในลำดับต่อจากนี้ ผมขอเรียนเชิญ Ms. Gita Sabharwal UN resident coordinator in Thailand</w:t>
      </w:r>
    </w:p>
    <w:p>
      <w:pPr>
        <w:pStyle w:val="BodyText"/>
      </w:pPr>
      <w:r>
        <w:t xml:space="preserve">(คุณกีต้า ซับบระวาล) ผู้ประสานงานสหประชาชาติประจำประเทศไทย) ให้เกียรติอ่านสาส์นจากองค์การสหประชาชาติ เนื่องในวันคนพิการสากล ประจำปี 2563 และขอเรียนเชิญคุณชูศักดิ์ จันทยานนท์ นายกสมาคมสภาคนพิการทุกประเภทแห่งประเทศไทย ให้เกียรติอ่านสาส์นวันคนพิการสากล ประจำปี 2563 ในนามของผู้แทนองค์กรด้านคนพิการของประเทศไทย ขอเรียนเชิญบนเวทีครับ ********************************************************* สาส์นวันคนพิการ โดย Ms. Gita Sabharwal ดิฉันรู้สึกเป็นเกียรติอย่างยิ่งที่ ได้มาร่วมงานในวันนี้ ดิฉันเชื่อว่าการพัฒนาที่คำนึงถึงคนพิการนั้นมีความสำคัญอย่างยิ่ง การคุ้มครองสิทธิของคนพิการ เป็นสิ่งจำเป็นเพื่อเชิดชูคุณค่า และหลักการของกฎบัตรสหประชาชาติ</w:t>
      </w:r>
    </w:p>
    <w:p>
      <w:pPr>
        <w:pStyle w:val="BodyText"/>
      </w:pPr>
      <w:r>
        <w:t xml:space="preserve">(United Nations Charter) อีกด้วย ดิฉันจึงได้ริเริ่มยุทธศาสตร์การพัฒนา ที่คำนึงถึงคนพิการทั้งระบบของยูเอ็น</w:t>
      </w:r>
    </w:p>
    <w:p>
      <w:pPr>
        <w:pStyle w:val="BodyText"/>
      </w:pPr>
      <w:r>
        <w:t xml:space="preserve">(</w:t>
      </w:r>
      <w:r>
        <w:t xml:space="preserve">“</w:t>
      </w:r>
      <w:r>
        <w:t xml:space="preserve">UN system-wide Disability Inclusion Strategy</w:t>
      </w:r>
      <w:r>
        <w:t xml:space="preserve">”</w:t>
      </w:r>
      <w:r>
        <w:t xml:space="preserve">) ขึ้นในปีที่ผ่านมา จุดมุ่งหมายของยุทธศาสตร์นี้ จะนำมาซึ่งการเปลี่ยนแปลงที่ยั่งยืน และบูรณาการในงานขององค์กรด้านการสร้างสังคม อยู่เย็นเป็นสุขร่วมกันผ่านนโยบาย แผนงานและการปฏิบัติงานอย่างทั่วถึงกัน ยุทธศาสตร์นี้จะช่วยให้เกิดการดำเนินงานตามอนุสัญญา ว่าด้วยสิทธิคนพิการและการบรรลุเป้าหมายการพัฒนาอย่างยั่งยืน เมื่อผ่านมาหนึ่งปี ยุทธศาสตร์นี้ก็เริ่มเห็นผลกระทบที่จับต้องได้ จากรายงานฉบับแรกของปีที่ส่งถึงสมัชชาใหญ่แห่งสหประชาชาติ มี 57 หน่วยงาน ส่งรายงานความคืบหน้าการ ดำเนินงาน และมี 7 ทีม ประเทศที่จะเข้าร่วม งานเปิดตัว</w:t>
      </w:r>
      <w:r>
        <w:t xml:space="preserve"> </w:t>
      </w:r>
      <w:r>
        <w:t xml:space="preserve">“</w:t>
      </w:r>
      <w:r>
        <w:t xml:space="preserve">บัตรคะแนนความสำนึกในหน้าที่ด้านการพัฒนาที่คำนึงถึงคนพิการของทีมประเทศ</w:t>
      </w:r>
      <w:r>
        <w:t xml:space="preserve">”</w:t>
      </w:r>
    </w:p>
    <w:p>
      <w:pPr>
        <w:pStyle w:val="BodyText"/>
      </w:pPr>
      <w:r>
        <w:t xml:space="preserve">(Country Team Accountability Scorecard on Disability Inclusion) รายงานนี้มีแนวทางการประเมินการพัฒนาที่ คำนึงถึงคนพิการ อย่างบูรณาการภายในระบบ ของยูเอ็น ซึ่งจะช่วยให้เห็นภาพว่าเราอยู่ตรง ไหน จะปรับปรุงตรงไหน และเราก็ต้องปรับปรุงอีกมากทีเดียว ส่วนใหญ่แล้วตัวระบบ เพิ่งจะเริ่มคำนึงถึงการ พัฒนาที่คำนึงถึงคนพิการ อย่างบูรณาการ และด้วยการประสานงานที่ดีขึ้น ไม่ว่าจะในงานด้านมนุษยธรรม สิทธิมนุษยชน หรือการพัฒนาอย่างยั่งยืน แต่โดยภาพรวม รายงานนี้จะช่วย ให้เห็นยุทธศาสตร์ ที่จะกระตุ้นให้เกิดการปฏิบัติทั่วทั้งระบบของยูเอ็น อีกทั้งยังได้สร้างความตระหนักรู้ และสร้างฐานเพื่อการประสานงาน และการแลกเปลี่ยนความรู้ด้านการพัฒนาที่ คำนึงถึงคนพิการ ฉันรู้สึกว่าฉันได้รับปณิธาน และความมุ่งมั่นร่วมกันของทุกคนที่จะทำให้เกิดความก้าวหน้า สุภาพบุรุษและสุภาพสตรีทุกท่าน การระบาดใหญ่ของไวรัสโควิด-19 ส่งผลกระทบต่อชุมชนและสังคมอย่างถึงแก่น ยิ่งทำให้เกิดความเหลื่อมล้ำที่มากขึ้น แม้ว่าในสภาวะปกติ คนพิการกว่าหนึ่งพันล้านคนทั่วโลก ก็ยังมีโอกาศเข้าถึงการศึกษา บริการสุขภาพ และการดำรงชีวิตหรือมีส่วนร่วมในสังคม และชุมชนน้อยกว่าคนทั่วไปในแทบทุกมิติ คนพิการ มีความยากจน และประสบปัญหาด้านความรุนแรง การถูกทอดทิ้งและถูกละเมิดมากกว่าคนทั่วไป เมื่อเกิดวิกฤติขึ้นในชุมชน คนพิการจะได้รับผลกระทบมากที่สุด การระบาดใหญ่ก่อให้เกิดความ เหลื่อมล้ำและสร้างภัยคุกคามใหม่ ๆ มากขึ้น ในเดือนพฤษภาคมที่ผ่านมา ฉันออกนโยบายเกี่ยวกับโควิด-19 และคนพิการซึ่งเน้นถึงเรื่อง ผลกระทบของการระบาดที่มากเกินควร ฉันได้เรียกร้องให้มีการช่วยเหลือและฟื้นฟูต่าง ๆ คำนึงถึงคนพิการมากขึ้น การส่งเสริมการอยู่ ร่วมกันของคนพิการในสังคมหมายถึงการ ยอมรับและคุ้มครองสิทธิให้คนพิการเป็นอันดับ แรก สิทธิเหล่านี้เกี่ยวข้องกับทุกด้านของชีวิต สิทธิที่จะไปโรงเรียน ใช้ชีวิตในชุมชน เข้าถึงบริการด้านสุขภาพะ มีครอบครัว เข้าร่วมด้าน การเมือง เล่นกีฬา ท่องเที่ยวและมีงานทำที่สมคุณค่า ยูเอ็นจะเป็นผู้นำตัวอย่างโดย การดำเนินงาน ยุทธศาสตร์ การพัฒนาที่คำนึงถึงคนพิการ เราอยากเป็นนายจ้าง ที่คนพิการเลือกเป็นคนแรก และหวังว่าเราจะทำได้ เราต้องประกันว่าวิสัย ทัศน์ และความใฝ่ฝัน ของคนพิการจะได้รับการคำนึงถึง เพื่อโลกหลังโควิด-19 ที่คำนึงถึง คนพิการ เข้าถึงได้และยั่งยืน วิสัยทัศน์นี้จะเกิดขึ้นได้โดยการปรึกษากับคนพิการและองค์กร ตัวแทนอย่างจริงจัง และด้วยเหตุนี้เราต้อง ประกันว่าคนพิการและองค์กรคนพิการจะมี ส่วนร่วมอย่างเต็มที่ในกระบวนการตัดสินใจต่าง ๆ และเราต้องก้าวไปข้างหน้า เราต้องใช้ แนวทางการทำงานที่เคลื่อนไปทั้งสังคมเพื่อประกันการพัฒนาที่คำนึงถึงคนพิกา ร มีแต่การทำงานร่วมกันเท่านั้น ไม่ว่าจะเป็น รัฐบาล องค์กรภายใต้ยูเอ็น ภาคประชาสังคม รวมถึงองค์กรของคนพิการ ภาคเอกชน และกลุ่มผู้เชี่ยวชาญ เราจึงจะสามารถดำเนินการ อนุสัญญาว่าด้วยสิทธิคนพิการ และขจัดอุปสรรค ความอยุติธรรมและการเลือกปฏิบัติที่คนพิการยังคงประสบอยู่ออกไปได้ การตระหนักถึงสิทธิของคนพิการ จึงมีความสำคัญ ที่จะช่วยให้เราบรรลุแก่นสาร ของวาระการพัฒนาอย่างยั่งยืนปี 2573 ที่เราจะไม่ทิ้งใครไว้ข้างหลัง ********************************************************* สาส์นจากนายกสมาคมสภาคนพิการทุกประเภทแห่งประเทศไทย นายชูศักดิ์ จันทยานนท์ เนื่องในโอกาสวันคนพิการสากล ประจำปี 2563 *********************************** ท่านผู้มีเกียรติทุกท่าน งานวันคนพิการสากลในปีนี้มีหัวข้อ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r>
        <w:t xml:space="preserve"> </w:t>
      </w:r>
      <w:r>
        <w:t xml:space="preserve">โดยปีนี้มีความพิเศษที่องค์การสหประชาชาติ ณ นครนิวยอร์ก จะจัดกิจกรรมรำลึกถึงงานวันคนพิการสากลร่วมกับการประชุมรัฐภาคีตามอนุสัญญาว่าด้วยสิทธิคนพิการครั้งที่ 13 ซึ่งมีการนำเสนอมติที่ประชุมสมัชชาใหญ่แห่งสหประชาชาติครั้งที่ 75 เรื่อง การพัฒนาอย่างมีส่วนร่วมเพื่อคนพิการและกับคนพิการ</w:t>
      </w:r>
    </w:p>
    <w:p>
      <w:pPr>
        <w:pStyle w:val="BodyText"/>
      </w:pPr>
      <w:r>
        <w:t xml:space="preserve">(Inclusive Development for and with persons with disabilities) เพื่อสะท้อนว่าวิกฤตโควิด-19 ทำให้ความไม่เท่าเทียมและความเหลื่อมล้ำในสังคมที่มีอยู่ก่อนหน้านี้ ทวีความรุนแรงยิ่งขึ้น คนพิการต้องเผชิญกับความ ไม่เสมอภาคและการถูกเลือกปฏิบัติจากการเข้าถึงสิทธิและบริการด้านต่างๆ ดังนั้นในมติดัง กล่าว จึงมีข้อเสนอแนะต่อรัฐภาคี และภาคส่วนที่เกี่ยวข้องว่า ในการสร้างสังคมชีวิตวิถีใหม่หลังโควิด-19 จำเป็นต้องกำหนดมาตรการช่วยเหลือเยียวยาและฟื้นฟูเศรษฐกิจและสังคมจากภัยโควิด-19 ต่างๆ ที่ครอบคลุมถึงสิทธิและการมีส่วนร่วมของคนพิการ ตลอดจนคำถึงถึงสภาพแวดล้อมหรือสิ่งอำนวยความสะดวกที่ทุกคนเข้าถึงได้ ประกอบกับสภาคนพิการทุกประเภทแห่งประเทศไทย ในฐานะองค์การขับเคลื่อนงานเชิงนโยบายด้านคนพิการระดับชาติ ขอสื่อสารไปยังรัฐบาลไทยและภาคส่วนที่เกี่ยวข้อง ว่าถึงแม้ประเทศไทยจะได้รับการชื่นชมจากนานาชาติ ว่าประสบความสำเร็จในการป้องกันการแพร่ระบาดของไวรัสโควิด-19 รวมถึงขอขอบคุณกระทรวงการพัฒนาสังคมและความมั่นคงของมนุษย์ที่ให้การช่วยเหลือเยียวยาคนพิการหลายประการ เช่น การจ่ายเงินเยียวยาคนพิการ 1,000 บาท การพักชำระหนี้ และการจ่ายเงินเยียวยากลุ่มเปราะบาง 3,000 บาท ทว่าเพื่อ</w:t>
      </w:r>
      <w:r>
        <w:t xml:space="preserve"> </w:t>
      </w:r>
      <w:r>
        <w:t xml:space="preserve">“</w:t>
      </w:r>
      <w:r>
        <w:t xml:space="preserve">การสร้างคืนสังคมให้ดีกว่า</w:t>
      </w:r>
      <w:r>
        <w:t xml:space="preserve">”</w:t>
      </w:r>
      <w:r>
        <w:t xml:space="preserve"> </w:t>
      </w:r>
      <w:r>
        <w:t xml:space="preserve">โดยเฉพาะการฟื้นฟูจากโควิด-19 ให้ครอบคลุมถึงคนพิการด้วยนั้น จะพึงสำเร็จได้ด้วยการปฏิบัติตาม</w:t>
      </w:r>
      <w:r>
        <w:t xml:space="preserve"> </w:t>
      </w:r>
      <w:r>
        <w:t xml:space="preserve">“</w:t>
      </w:r>
      <w:r>
        <w:t xml:space="preserve">ข้อเสนอการเยียวยาและฟื้นฟูคนพิการจากภัยโควิด-19</w:t>
      </w:r>
      <w:r>
        <w:t xml:space="preserve">”</w:t>
      </w:r>
      <w:r>
        <w:t xml:space="preserve"> </w:t>
      </w:r>
      <w:r>
        <w:t xml:space="preserve">ตามมติสมัชชาคนพิการแห่งชาติและประชุมใหญ่สามัญประจำปี 2562 ได้แก่ ⦁ ขอให้รัฐบาลส่งเสริมบทบาทและเสริมพลังภาคประชาสังคมด้านคนพิการให้สามารถมีส่วนร่วมในการฟื้นฟูเศรษฐกิจและสังคมจากภัยโควิด-19 ได้อย่างเต็มที่และมีประสิทธิภาพ ⦁ ขอให้รัฐบาลเร่งรัดการดำเนินการตาม มาตรการเยียวยาช่วยเหลือคนพิการในช่วง ภาวะวิกฤติการแพร่ระบาดของเชื้อไวรัสโคโรนา 2019</w:t>
      </w:r>
    </w:p>
    <w:p>
      <w:pPr>
        <w:pStyle w:val="BodyText"/>
      </w:pPr>
      <w:r>
        <w:t xml:space="preserve">(COVID-19) ตามมติคณะกรรมการส่งเสริมและพัฒนาคุณภาพชีวิตคนพิการแห่งชาติ ในอีก 2 มาตราการที่เหลือ ได้แก่ การกู้ยืมเงินฉุกเฉิน 10,000 บาท และการปรับสวัสดิการเบี้ยความพิการเพิ่มจากเดือนละ 800 บาทเป็น 1,000 บาทถ้วนหน้าทุกคน ⦁ ขอให้รัฐบาลส่งเสริมการมีงานทำของคนพิการ โดยเฉพาะหน่วยงานของรัฐที่ยังต้องจ้างงานคนพิการอีกกว่า 8,000 คนตามที่กฎหมาย กำหนด ไปจนถึงส่งเสริมและพัฒนาทักษะ อาชีพเพิ่มเติมในความเชี่ยวชาญเดิม</w:t>
      </w:r>
    </w:p>
    <w:p>
      <w:pPr>
        <w:pStyle w:val="BodyText"/>
      </w:pPr>
      <w:r>
        <w:t xml:space="preserve">(Upskill) การยกระดับทักษะอาชีพ</w:t>
      </w:r>
    </w:p>
    <w:p>
      <w:pPr>
        <w:pStyle w:val="BodyText"/>
      </w:pPr>
      <w:r>
        <w:t xml:space="preserve">(Reskill) การเตรียมความพร้อมสู่ชีวิตวิถีใหม่</w:t>
      </w:r>
    </w:p>
    <w:p>
      <w:pPr>
        <w:pStyle w:val="BodyText"/>
      </w:pPr>
      <w:r>
        <w:t xml:space="preserve">(New Normal) นอกจากนี้ในการประชุมรัฐภาคีตามอนุสัญญา ว่าด้วยสิทธิคนพิการครั้งที่ 13 ที่กำลังจัดขึ้น ระหว่างวันที่ 30 พฤศจิกายน ถึง 4 ธันวาคม 2563 รัฐบาลไทยได้ส่งผู้แทนคนพิการไทย นางสาวเสาวลักษณ์ ทองก๊วย ร่วมสมัครลง เลือกตั้งแข่งขันเป็นกรรมการว่าด้วยสิทธิคน พิการแห่งสหประชาชาติ เพื่อสืบสานงานต่อ จากอาจารย์มณเฑียร บุญตัน ที่กำลังจะหมด วาระในสิ้นปีนี้ ทว่าขณะนี้การเลือกตั้งกำลัง ดำเนินไปอย่างเข้มข้น อยู่ในระหว่างการให้รัฐ ภาคีลงคะแนนเสียงรอบที่สามเพื่อเลือก กรรมการอีกเพียงคนเดียว ซึ่งเหลือผู้สมัครแค่ ไทยและโดมินิกัน 2 ประเทศเท่านั้น ดังนั้นขอ ให้รัฐบาลไทยและทุกท่านช่วยกันสนับสนุนและ ส่งกำลังใจให้คุณเสาว์ลักษณ์ของเรา ได้รับเลือก เป็นกรรมการว่าด้วยสิทธิคนพิการแห่ง สหประชาชาติด้วย สุดท้ายนี้ หวังว่ารัฐบาลจะเสริมพลังให้คนพิการ และครอบครัว รวมถึงองค์กรด้านคนพิการ มี ส่วนร่วมอย่างเต็มที่ มีประสิทธิผล เป็นรูปธรรม ในฐานะหุ้นส่วนการฟื้นฟูเศรษฐกิจและสังคม จากภัยโควิด-19 เพื่อให้สังคมไทยเป็นสังคม อยู่เย็นเป็นสุขร่วมกันอย่างแท้จริง</w:t>
      </w:r>
    </w:p>
    <w:p>
      <w:pPr>
        <w:pStyle w:val="BodyText"/>
      </w:pPr>
      <w:r>
        <w:t xml:space="preserve">(Inclusive Society) และเป็นสังคมที่เตรียมความพร้อมไป สู่สังคมที่เข้มแข็งและรับมือกับชีวิตวิถีใหม่หรือ ความเป็นปรกติใหม่ได้</w:t>
      </w:r>
    </w:p>
    <w:p>
      <w:pPr>
        <w:pStyle w:val="BodyText"/>
      </w:pPr>
      <w:r>
        <w:t xml:space="preserve">(New Normal) โดย ไม่มีใครถูกทิ้งไว้ข้างหลัง รวมทั้งขอให้ผู้เข้าร่วม งานในวันนี้ ประสพแต่ความสุขความเจริญ มี กำลังกาย กำลังใจ ที่เข้มแข็ง ปราศจากโรคโค วิด สามารถผ่านพ้นวิกฤตครั้งนี้ไปร่วมกัน ขอบคุณครับ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ห้องทดสอบแบ่งพิมพ์</dc:title>
  <dc:creator/>
  <cp:keywords/>
  <dcterms:created xsi:type="dcterms:W3CDTF">2021-11-26T04:33:37Z</dcterms:created>
  <dcterms:modified xsi:type="dcterms:W3CDTF">2021-11-26T04:33:37Z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พฤษจิกายน 2564 เวลา 10.01 น.</vt:lpwstr>
  </property>
  <property fmtid="{D5CDD505-2E9C-101B-9397-08002B2CF9AE}" pid="3" name="subtitle">
    <vt:lpwstr/>
  </property>
</Properties>
</file>