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1231323123</w:t>
      </w:r>
    </w:p>
    <w:p>
      <w:pPr>
        <w:pStyle w:val="BodyText"/>
      </w:pPr>
      <w:r>
        <w:t xml:space="preserve">[ภาษาcascasascท้องถิ่นถิ่น]cascasc</w:t>
      </w:r>
    </w:p>
    <w:p>
      <w:pPr>
        <w:pStyle w:val="BodyText"/>
      </w:pPr>
      <w:r>
        <w:t xml:space="preserve">[เสียงดนตรี]ascascasc</w:t>
      </w:r>
    </w:p>
    <w:p>
      <w:pPr>
        <w:pStyle w:val="BodyText"/>
      </w:pPr>
      <w:r>
        <w:t xml:space="preserve">[ภาษาต่า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[เสียงปรบมือ]121212321231231231231212313123123121321231213212313131321213213212312313213212312312312312132123121231231231231212123121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4</dc:title>
  <dc:creator/>
  <cp:keywords/>
  <dcterms:created xsi:type="dcterms:W3CDTF">2021-09-22T12:26:14Z</dcterms:created>
  <dcterms:modified xsi:type="dcterms:W3CDTF">2021-09-22T12:26:14Z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กันยายน 2564 เวลา 11.25 น.</vt:lpwstr>
  </property>
  <property fmtid="{D5CDD505-2E9C-101B-9397-08002B2CF9AE}" pid="3" name="subtitle">
    <vt:lpwstr/>
  </property>
</Properties>
</file>