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นิวข่าวเที่ยง</w:t>
      </w:r>
      <w:r>
        <w:t xml:space="preserve"> </w:t>
      </w:r>
      <w:r>
        <w:t xml:space="preserve">24</w:t>
      </w:r>
      <w:r>
        <w:t xml:space="preserve"> </w:t>
      </w:r>
      <w:r>
        <w:t xml:space="preserve">ก.ย.</w:t>
      </w:r>
      <w:r>
        <w:t xml:space="preserve"> </w:t>
      </w:r>
      <w:r>
        <w:t xml:space="preserve">62</w:t>
      </w:r>
      <w:r>
        <w:t xml:space="preserve"> </w:t>
      </w:r>
      <w:r>
        <w:t xml:space="preserve">NEW18</w:t>
      </w:r>
      <w:r>
        <w:t xml:space="preserve"> </w:t>
      </w:r>
      <w:r>
        <w:t xml:space="preserve">NEWS022_M02F02_P001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นิวข่าวเที่ยง 24 ก.ย. 62 NEW18 NEWS022_M02F02_P001</dc:title>
  <dc:creator/>
  <cp:keywords/>
  <dcterms:created xsi:type="dcterms:W3CDTF">2021-05-26T14:46:41Z</dcterms:created>
  <dcterms:modified xsi:type="dcterms:W3CDTF">2021-05-26T14:46:41Z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20.30 น.</vt:lpwstr>
  </property>
  <property fmtid="{D5CDD505-2E9C-101B-9397-08002B2CF9AE}" pid="3" name="subtitle">
    <vt:lpwstr/>
  </property>
</Properties>
</file>