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รศ.พญ.อรุณี</w:t>
      </w:r>
      <w:r>
        <w:t xml:space="preserve"> </w:t>
      </w:r>
      <w:r>
        <w:t xml:space="preserve">ธิติธัญญานนท์</w:t>
      </w:r>
      <w:r>
        <w:t xml:space="preserve"> </w:t>
      </w:r>
      <w:r>
        <w:t xml:space="preserve">นำเสนอโครงการวิจัยโรค</w:t>
      </w:r>
      <w:r>
        <w:t xml:space="preserve"> </w:t>
      </w:r>
      <w:r>
        <w:t xml:space="preserve">COVID-19</w:t>
      </w:r>
      <w:r>
        <w:t xml:space="preserve"> </w:t>
      </w:r>
      <w:r>
        <w:t xml:space="preserve">และเชื้อไวรัส</w:t>
      </w:r>
      <w:r>
        <w:t xml:space="preserve"> </w:t>
      </w:r>
      <w:r>
        <w:t xml:space="preserve">SARS-CoV-2</w:t>
      </w:r>
      <w:r>
        <w:t xml:space="preserve"> </w:t>
      </w:r>
      <w:r>
        <w:t xml:space="preserve">(FWIS</w:t>
      </w:r>
      <w:r>
        <w:t xml:space="preserve"> </w:t>
      </w:r>
      <w:r>
        <w:t xml:space="preserve">2020)</w:t>
      </w:r>
      <w:r>
        <w:t xml:space="preserve"> </w:t>
      </w:r>
      <w:r>
        <w:t xml:space="preserve">นาโน</w:t>
      </w:r>
      <w:r>
        <w:t xml:space="preserve"> </w:t>
      </w:r>
      <w:r>
        <w:t xml:space="preserve">12_2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21.50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รศ.พญ.อรุณี ธิติธัญญานนท์ นำเสนอโครงการวิจัยโรค COVID-19 และเชื้อไวรัส SARS-CoV-2 (FWIS 2020) นาโน 12_2</dc:title>
  <dc:creator/>
  <cp:keywords/>
  <dcterms:created xsi:type="dcterms:W3CDTF">2021-05-24T15:29:22Z</dcterms:created>
  <dcterms:modified xsi:type="dcterms:W3CDTF">2021-05-24T15:29:22Z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21.50 น.</vt:lpwstr>
  </property>
  <property fmtid="{D5CDD505-2E9C-101B-9397-08002B2CF9AE}" pid="3" name="subtitle">
    <vt:lpwstr/>
  </property>
</Properties>
</file>