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(10</w:t>
      </w:r>
      <w:r>
        <w:t xml:space="preserve"> </w:t>
      </w:r>
      <w:r>
        <w:t xml:space="preserve">มิ.ย.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จากธรรมเนียบรัฐบาลนะครับ ด้วยสถานการณ์ประจำวันนะครับ</w:t>
      </w:r>
    </w:p>
    <w:p>
      <w:pPr>
        <w:pStyle w:val="BodyText"/>
      </w:pPr>
      <w:r>
        <w:t xml:space="preserve">(นายแพทย์ ทวีศิลป์) ครับ สวัสดีครับ พี่น้องประชาชน รายงานสถานการณ์อย่างนี้เปกันบางเล็ก แต่ว่าการ์ดอย่าตกนะครับ ต้องติดกายอยู่ตลอดเวลานะครับ ผมได้รับมอบหมายจากท่าน ผอ. ศบค. และก็ท่านเลขาฯ สมช. ในเรื่องของกิจการกิจกรรม ในประเด็นยกร่างนะครับ มาตรการต่าง ๆ ที่จะเกิดขึ้นในระยะที่ 4 นะครับ วันนี้ผมได้รับมอบหมายมา นี่ก่อนเพื่อให้พี่น้องประชาชนได้ทราบ นะครับ เพื่อที่วันที่ วันศุกร์นี้นะครับ ทางท่าน ผอ. ศบค. ไปนะครับ ก็ติดตามกันตอนนั้น ไปดูเรื่องของสถานการณ์รายวันกันก่อนแล้วกันนะครับ วันนี้มีรายงานผู้ป่วย 4 รายนะครับ ก็ทำให้ตัวเลขสะสมของผู้ที่ติดเชื้อ แล้วก็อยู่ในสถานที่กักกันที่รัฐจัดให้ เพิ่มเติมเลยนะครับ ยังอยู่ที่ 58 ราย มาดูกันครับ ว่าใน 4 รายนี้เป็นอย่างไรบ้าง ก็พบว่ารายที่ 1 ครับ มาจากสาธารณรัฐมาดากัสก้า อายุ 44 ปี อาชีพพนักงานบริษัทนะครับ แล้วก็เขามีประวัติที่พักในแคมป์หลายเชื้อชาติ น้ำมูกนะครับ ด้วยอาการมีน้ำมูกนะครับ แล้วก็หาเชื้อในวันที่ 7 ตรวจหาเชื้อในวันที่ 7 รายที่ 2 ครับ เป็น มาจากปากีสถาน สามีเป็นชาวปากีสถานซึ่งมีคนในบ้านป่วยแล้ว 5 คนนะครับ ซึ่งก็รวมสามีของผู้ป่วยด้วย เดินทางมาเมืองไทย วันที่ 6 มิถุนายนเข้าพัก State Quarantine รายที่ 3-4 นะครับ มาจากประเทศอินเดียทั้งคู่ เป็นหญิงไทยทั้งคู่ อายุประมาณ 35 ปี โดย 1 รายเป็นพนักงานนวด วันที่ 4 มิถุนายน เข้าพักที่จังหวัดชลบุรี ตรวจเชื้อครั้งที่ 1 นะครับ แล้ววันที่ 7 มิถุนายน 4 รายที่ว่านะครับ เรามาดูภาพแผนภูมิเป็นกราฟ ทั้งกราฟแท่ง เรื่องของสถานการณ์การติดเชื้อ วันนี้ทางกรมควบคุมโรคที่เป็นกราฟแท่งนะครับ ที่เห็นอยู่ตรงกลาง ๆ เดือน ปลาย ๆ เดือนมีนาคมนะครับ ที่ 1 เราอยากให้มีระรอกเดียวนะครับ แต่พอมาดูปลาย อยู่ในสถานที่กักกันที่รัฐจัดให้ แล้วก็ไม่ถือว่าเป็นระลอก 2 หรือ เป็นสถิติที่ใส่ขึ้นมาให้มองเห็น ไว้ได้ มีเส้นกราฟที่เป็นตัวเส้นสีฟ้าที่พุ่งขึ้นไป เป็นเหมือนรูปภูเขา อันนี้แสดงเป็นเหมือนผู้ป่วยในโรงพยาบาล จำนวนการติดเชื้อรายวันมามาก ๆ เพราะฉะนั้น สิ่งที่เราต้องกังวลใจ ก็คือถ้าที่นอนอยู่ในโรงพยาบาล มันจะเป็นการนอนสะสม ผู้ป่วยท่านหนึ่งรวมกันของแต่ละวันเสียด้วยซ้ำ นี่คือสิ่งที่เราต้องเป็นบทเรียน แต่อย่างไรก็ตามแต่ ประเทศไทยของเรามีผู้ป่วยที่นอนอยู่ในโรงพยาบาลลดลง เป็นเพราะเราจัดสรรผู้ป่วยในโรงพยาบาลคือ บุคลากรทางการแพทย์ที่ต้องทำงานหนักมาก แต่ตอนนี้ก็เป็นเรื่องของทางเจ้าหน้าที่ที่อยู่ในภาคประชาสังคมแล้ว ที่ทำงานหนัก ดร.นพ. วรตม์ นายแพทย์ แล้วนะครับ ติดเชื้อไป 13 วันนี้บวก 1 ขึ้นไป มาแล้ว 135 ราย 135 คน นะครับ วันนี้ +1 บวกเพิ่ม ดร.นพ. วรตม์ นายแพทย์ ทวีศิลป์ ไปที่ 7,318,124 ราย เมื่อวานนี้เพิ่มมารายเดียว กว่าคน น่าตกใจมากครับ แค่ 100,000 นี่ 120,000 คนต่อวัน คุณณัฐภาณุ แพทย์หญิง พรรณพิมล 0.7 เปอร์เซ็นต์นะครับ 54,000 กว่าราย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(10 มิ.ย. 63)</dc:title>
  <dc:creator/>
  <cp:keywords/>
  <dcterms:created xsi:type="dcterms:W3CDTF">2021-03-30T17:29:07Z</dcterms:created>
  <dcterms:modified xsi:type="dcterms:W3CDTF">2021-03-30T17:29:07Z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มีนาคม 2564 เวลา 13.26 น.</vt:lpwstr>
  </property>
  <property fmtid="{D5CDD505-2E9C-101B-9397-08002B2CF9AE}" pid="3" name="subtitle">
    <vt:lpwstr/>
  </property>
</Properties>
</file>